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1. 4. 2025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Anna Prokopová, Ludmila Smetanová, Miloš Novák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11"/>
        <w:numPr>
          <w:ilvl w:val="0"/>
          <w:numId w:val="13"/>
        </w:numPr>
        <w:pBdr/>
        <w:spacing w:line="360" w:lineRule="auto"/>
        <w:ind w:righ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Zpráva o stavu venkovního zábradlí u lodžií domu Brechtova 777-779 – Dle vyjádření není stav havarijní, viz příloha.  K možné rekonstrukci zábradlí vyzve výbor v dotazníku.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1"/>
        <w:numPr>
          <w:ilvl w:val="0"/>
          <w:numId w:val="13"/>
        </w:numPr>
        <w:pBdr/>
        <w:spacing w:line="360" w:lineRule="auto"/>
        <w:ind w:righ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Proběhla prohlídka izolace základů domu Brechtova 777-779 – nyní čekáme na cenovou nabídku, jelikož byly zjištěny závažné závady, které způsobují pronikání vlhkosti do suterénních místností. </w:t>
      </w:r>
      <w:r>
        <w:rPr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11"/>
        <w:numPr>
          <w:ilvl w:val="0"/>
          <w:numId w:val="13"/>
        </w:numPr>
        <w:pBdr/>
        <w:spacing w:line="360" w:lineRule="auto"/>
        <w:ind w:right="0"/>
        <w:rPr>
          <w:b/>
          <w:bCs/>
          <w:sz w:val="24"/>
          <w:szCs w:val="24"/>
          <w:highlight w:val="none"/>
          <w:u w:val="singl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  <w:t xml:space="preserve">Připomínáme kontejner na velký objem a to </w:t>
      </w:r>
      <w:r>
        <w:rPr>
          <w:b/>
          <w:bCs/>
          <w:sz w:val="24"/>
          <w:szCs w:val="24"/>
          <w:highlight w:val="none"/>
          <w:u w:val="single"/>
        </w:rPr>
        <w:t xml:space="preserve">14.5.2025</w:t>
      </w:r>
      <w:r>
        <w:rPr>
          <w:b/>
          <w:bCs/>
          <w:sz w:val="24"/>
          <w:szCs w:val="24"/>
          <w:highlight w:val="none"/>
          <w:u w:val="single"/>
        </w:rPr>
        <w:t xml:space="preserve">: PROSÍME O VYKLIZENÍ SKLÍPKŮ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11"/>
        <w:numPr>
          <w:ilvl w:val="0"/>
          <w:numId w:val="13"/>
        </w:numPr>
        <w:pBdr/>
        <w:spacing w:line="360" w:lineRule="auto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  <w:t xml:space="preserve">Získali jsem poukaz na bezplatnou kontrolu vzduchotechniky našeho domu: Plíce domu. Kontrolu znečištění odvětrávacích šachet.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11"/>
        <w:numPr>
          <w:ilvl w:val="0"/>
          <w:numId w:val="13"/>
        </w:numPr>
        <w:pBdr/>
        <w:spacing w:line="360" w:lineRule="auto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Komunikace s výtahy Praha – opakovaně žádáme o protokol ohledně výměny pásů u pravého výtahu v 779.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Style w:val="911"/>
        <w:numPr>
          <w:ilvl w:val="0"/>
          <w:numId w:val="13"/>
        </w:numPr>
        <w:pBdr/>
        <w:spacing w:line="360" w:lineRule="auto"/>
        <w:ind w:right="0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  <w:t xml:space="preserve">Dodány protokoly o odborné zkoušce všech výtahů: vše plně vyhovuje, drobné opravy provedeme, platnost do března 2028. </w:t>
      </w: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360" w:lineRule="auto"/>
        <w:ind w:right="0" w:firstLine="0" w:left="709"/>
        <w:rPr>
          <w:b w:val="0"/>
          <w:bCs w:val="0"/>
          <w:sz w:val="24"/>
          <w:szCs w:val="24"/>
          <w:highlight w:val="none"/>
          <w:u w:val="none"/>
        </w:rPr>
      </w:pPr>
      <w:r>
        <w:rPr>
          <w:b w:val="0"/>
          <w:bCs w:val="0"/>
          <w:sz w:val="24"/>
          <w:szCs w:val="24"/>
          <w:highlight w:val="none"/>
          <w:u w:val="none"/>
        </w:rPr>
      </w:r>
      <w:r>
        <w:rPr>
          <w:b w:val="0"/>
          <w:bCs w:val="0"/>
          <w:sz w:val="24"/>
          <w:szCs w:val="24"/>
          <w:highlight w:val="none"/>
          <w:u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</w:t>
        <w:tab/>
        <w:tab/>
        <w:tab/>
        <w:tab/>
        <w:tab/>
        <w:tab/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  <w:highlight w:val="none"/>
        </w:rPr>
        <w:t xml:space="preserve">Zapsala:  Andrea Prokopová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7"/>
    <w:next w:val="907"/>
    <w:link w:val="73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907"/>
    <w:next w:val="907"/>
    <w:link w:val="73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5">
    <w:name w:val="Heading 3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7"/>
    <w:next w:val="90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/>
      <w:spacing/>
      <w:ind/>
    </w:pPr>
  </w:style>
  <w:style w:type="table" w:styleId="9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9" w:default="1">
    <w:name w:val="No List"/>
    <w:uiPriority w:val="99"/>
    <w:semiHidden/>
    <w:unhideWhenUsed/>
    <w:pPr>
      <w:pBdr/>
      <w:spacing/>
      <w:ind/>
    </w:pPr>
  </w:style>
  <w:style w:type="paragraph" w:styleId="910">
    <w:name w:val="No Spacing"/>
    <w:basedOn w:val="907"/>
    <w:uiPriority w:val="1"/>
    <w:qFormat/>
    <w:pPr>
      <w:pBdr/>
      <w:spacing w:after="0" w:line="240" w:lineRule="auto"/>
      <w:ind/>
    </w:pPr>
  </w:style>
  <w:style w:type="paragraph" w:styleId="91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2025-04-01T10:29:44Z</dcterms:modified>
</cp:coreProperties>
</file>